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393B" w14:textId="06BC2D39" w:rsidR="003C18BA" w:rsidRDefault="00525B49" w:rsidP="003C18BA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noProof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197BA610" wp14:editId="379E84BC">
            <wp:simplePos x="0" y="0"/>
            <wp:positionH relativeFrom="column">
              <wp:posOffset>-571500</wp:posOffset>
            </wp:positionH>
            <wp:positionV relativeFrom="paragraph">
              <wp:posOffset>-38100</wp:posOffset>
            </wp:positionV>
            <wp:extent cx="838200" cy="718820"/>
            <wp:effectExtent l="0" t="0" r="0" b="5080"/>
            <wp:wrapThrough wrapText="bothSides">
              <wp:wrapPolygon edited="0">
                <wp:start x="7364" y="0"/>
                <wp:lineTo x="4418" y="2290"/>
                <wp:lineTo x="0" y="7442"/>
                <wp:lineTo x="0" y="12021"/>
                <wp:lineTo x="2945" y="18890"/>
                <wp:lineTo x="7364" y="21180"/>
                <wp:lineTo x="13745" y="21180"/>
                <wp:lineTo x="18164" y="18890"/>
                <wp:lineTo x="21109" y="12021"/>
                <wp:lineTo x="21109" y="7442"/>
                <wp:lineTo x="16691" y="2290"/>
                <wp:lineTo x="13745" y="0"/>
                <wp:lineTo x="736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49">
        <w:rPr>
          <w:rFonts w:ascii="Candara" w:hAnsi="Candara"/>
          <w:b/>
          <w:sz w:val="32"/>
          <w:szCs w:val="32"/>
        </w:rPr>
        <w:t>St Mary’s Catholic Primary School</w:t>
      </w:r>
      <w:r w:rsidR="00124897">
        <w:rPr>
          <w:rFonts w:ascii="Candara" w:hAnsi="Candara"/>
          <w:b/>
          <w:sz w:val="32"/>
          <w:szCs w:val="32"/>
        </w:rPr>
        <w:t>-</w:t>
      </w:r>
    </w:p>
    <w:p w14:paraId="16EC6A71" w14:textId="77777777" w:rsidR="003C18BA" w:rsidRDefault="003C18BA" w:rsidP="00530BD4">
      <w:pPr>
        <w:rPr>
          <w:rFonts w:ascii="Candara" w:hAnsi="Candara"/>
          <w:b/>
          <w:sz w:val="32"/>
          <w:szCs w:val="32"/>
        </w:rPr>
      </w:pPr>
    </w:p>
    <w:p w14:paraId="5F870064" w14:textId="261F3978" w:rsidR="00F7082D" w:rsidRPr="00530BD4" w:rsidRDefault="00124897" w:rsidP="003C18BA">
      <w:pPr>
        <w:jc w:val="center"/>
        <w:rPr>
          <w:rFonts w:ascii="Candara" w:hAnsi="Candara"/>
          <w:szCs w:val="24"/>
          <w:u w:val="single"/>
        </w:rPr>
      </w:pPr>
      <w:r>
        <w:rPr>
          <w:rFonts w:ascii="Candara" w:hAnsi="Candara"/>
          <w:b/>
          <w:sz w:val="32"/>
          <w:szCs w:val="32"/>
        </w:rPr>
        <w:t xml:space="preserve">Year </w:t>
      </w:r>
      <w:r w:rsidR="003C18BA">
        <w:rPr>
          <w:rFonts w:ascii="Candara" w:hAnsi="Candara"/>
          <w:b/>
          <w:sz w:val="32"/>
          <w:szCs w:val="32"/>
        </w:rPr>
        <w:t>6,</w:t>
      </w:r>
      <w:r>
        <w:rPr>
          <w:rFonts w:ascii="Candara" w:hAnsi="Candara"/>
          <w:b/>
          <w:sz w:val="32"/>
          <w:szCs w:val="32"/>
        </w:rPr>
        <w:t xml:space="preserve"> 20</w:t>
      </w:r>
      <w:r w:rsidR="007E4D6C">
        <w:rPr>
          <w:rFonts w:ascii="Candara" w:hAnsi="Candara"/>
          <w:b/>
          <w:sz w:val="32"/>
          <w:szCs w:val="32"/>
        </w:rPr>
        <w:t>2</w:t>
      </w:r>
      <w:r w:rsidR="00B258AD">
        <w:rPr>
          <w:rFonts w:ascii="Candara" w:hAnsi="Candara"/>
          <w:b/>
          <w:sz w:val="32"/>
          <w:szCs w:val="32"/>
        </w:rPr>
        <w:t>2</w:t>
      </w:r>
      <w:r w:rsidR="00141F54">
        <w:rPr>
          <w:rFonts w:ascii="Candara" w:hAnsi="Candara"/>
          <w:b/>
          <w:sz w:val="32"/>
          <w:szCs w:val="32"/>
        </w:rPr>
        <w:t xml:space="preserve"> Stationery List</w:t>
      </w:r>
    </w:p>
    <w:p w14:paraId="5926DE68" w14:textId="77777777" w:rsidR="00BA6F76" w:rsidRPr="00525B49" w:rsidRDefault="00BA6F76" w:rsidP="00141F54">
      <w:pPr>
        <w:jc w:val="center"/>
        <w:rPr>
          <w:rFonts w:ascii="Candara" w:hAnsi="Candara"/>
          <w:b/>
          <w:sz w:val="32"/>
          <w:szCs w:val="32"/>
        </w:rPr>
      </w:pPr>
    </w:p>
    <w:p w14:paraId="432F3311" w14:textId="4B36D1BF" w:rsidR="00041398" w:rsidRDefault="008965F1" w:rsidP="00141F54">
      <w:pPr>
        <w:jc w:val="center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   </w:t>
      </w:r>
      <w:r w:rsidR="00141F54">
        <w:rPr>
          <w:rFonts w:ascii="Candara" w:hAnsi="Candara"/>
          <w:szCs w:val="24"/>
        </w:rPr>
        <w:t xml:space="preserve">       </w:t>
      </w:r>
    </w:p>
    <w:p w14:paraId="04C6F39D" w14:textId="62E007ED" w:rsidR="00A052D0" w:rsidRDefault="00A052D0">
      <w:pPr>
        <w:rPr>
          <w:rFonts w:ascii="Candara" w:hAnsi="Candara"/>
          <w:b/>
          <w:szCs w:val="24"/>
        </w:rPr>
      </w:pPr>
      <w:r w:rsidRPr="00141F54">
        <w:rPr>
          <w:rFonts w:ascii="Candara" w:hAnsi="Candara"/>
          <w:b/>
          <w:szCs w:val="24"/>
        </w:rPr>
        <w:t>Dear Parents</w:t>
      </w:r>
      <w:r w:rsidR="00952190" w:rsidRPr="00141F54">
        <w:rPr>
          <w:rFonts w:ascii="Candara" w:hAnsi="Candara"/>
          <w:b/>
          <w:szCs w:val="24"/>
        </w:rPr>
        <w:t>/C</w:t>
      </w:r>
      <w:r w:rsidR="00525B49" w:rsidRPr="00141F54">
        <w:rPr>
          <w:rFonts w:ascii="Candara" w:hAnsi="Candara"/>
          <w:b/>
          <w:szCs w:val="24"/>
        </w:rPr>
        <w:t>arers</w:t>
      </w:r>
      <w:r w:rsidRPr="00141F54">
        <w:rPr>
          <w:rFonts w:ascii="Candara" w:hAnsi="Candara"/>
          <w:b/>
          <w:szCs w:val="24"/>
        </w:rPr>
        <w:t>,</w:t>
      </w:r>
    </w:p>
    <w:p w14:paraId="479D08C8" w14:textId="77777777" w:rsidR="003C18BA" w:rsidRPr="00141F54" w:rsidRDefault="003C18BA">
      <w:pPr>
        <w:rPr>
          <w:rFonts w:ascii="Candara" w:hAnsi="Candara"/>
          <w:b/>
          <w:szCs w:val="24"/>
        </w:rPr>
      </w:pPr>
    </w:p>
    <w:p w14:paraId="5F7C78BE" w14:textId="56EEE920" w:rsidR="005E7D62" w:rsidRDefault="00A052D0" w:rsidP="007E4D6C">
      <w:p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As the year comes to an end</w:t>
      </w:r>
      <w:r w:rsidR="009D318E" w:rsidRPr="00C32047">
        <w:rPr>
          <w:rFonts w:ascii="Candara" w:hAnsi="Candara"/>
          <w:szCs w:val="24"/>
        </w:rPr>
        <w:t>,</w:t>
      </w:r>
      <w:r w:rsidRPr="00C32047">
        <w:rPr>
          <w:rFonts w:ascii="Candara" w:hAnsi="Candara"/>
          <w:szCs w:val="24"/>
        </w:rPr>
        <w:t xml:space="preserve"> it is </w:t>
      </w:r>
      <w:r w:rsidR="00124897">
        <w:rPr>
          <w:rFonts w:ascii="Candara" w:hAnsi="Candara"/>
          <w:szCs w:val="24"/>
        </w:rPr>
        <w:t>time to begin preparing for 20</w:t>
      </w:r>
      <w:r w:rsidR="007E4D6C">
        <w:rPr>
          <w:rFonts w:ascii="Candara" w:hAnsi="Candara"/>
          <w:szCs w:val="24"/>
        </w:rPr>
        <w:t>2</w:t>
      </w:r>
      <w:r w:rsidR="00B258AD">
        <w:rPr>
          <w:rFonts w:ascii="Candara" w:hAnsi="Candara"/>
          <w:szCs w:val="24"/>
        </w:rPr>
        <w:t>2</w:t>
      </w:r>
      <w:r w:rsidRPr="00C32047">
        <w:rPr>
          <w:rFonts w:ascii="Candara" w:hAnsi="Candara"/>
          <w:szCs w:val="24"/>
        </w:rPr>
        <w:t xml:space="preserve">. Listed below are the </w:t>
      </w:r>
      <w:r w:rsidR="009D318E" w:rsidRPr="00C32047">
        <w:rPr>
          <w:rFonts w:ascii="Candara" w:hAnsi="Candara"/>
          <w:szCs w:val="24"/>
        </w:rPr>
        <w:t xml:space="preserve">stationery and other </w:t>
      </w:r>
      <w:r w:rsidR="00525B49" w:rsidRPr="00C32047">
        <w:rPr>
          <w:rFonts w:ascii="Candara" w:hAnsi="Candara"/>
          <w:szCs w:val="24"/>
        </w:rPr>
        <w:t>items that your child</w:t>
      </w:r>
      <w:r w:rsidR="009D318E"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szCs w:val="24"/>
        </w:rPr>
        <w:t xml:space="preserve">will need to start the year. </w:t>
      </w:r>
      <w:r w:rsidR="003C18BA">
        <w:rPr>
          <w:rFonts w:ascii="Candara" w:hAnsi="Candara"/>
          <w:szCs w:val="24"/>
        </w:rPr>
        <w:t xml:space="preserve">Please note that many of the </w:t>
      </w:r>
      <w:proofErr w:type="gramStart"/>
      <w:r w:rsidR="003C18BA">
        <w:rPr>
          <w:rFonts w:ascii="Candara" w:hAnsi="Candara"/>
          <w:szCs w:val="24"/>
        </w:rPr>
        <w:t>required  items</w:t>
      </w:r>
      <w:proofErr w:type="gramEnd"/>
      <w:r w:rsidR="003C18BA">
        <w:rPr>
          <w:rFonts w:ascii="Candara" w:hAnsi="Candara"/>
          <w:szCs w:val="24"/>
        </w:rPr>
        <w:t xml:space="preserve"> c</w:t>
      </w:r>
      <w:r w:rsidR="003C18BA" w:rsidRPr="003C18BA">
        <w:rPr>
          <w:rFonts w:ascii="Candara" w:hAnsi="Candara"/>
          <w:szCs w:val="24"/>
        </w:rPr>
        <w:t>an be re-used from Year 5</w:t>
      </w:r>
      <w:r w:rsidR="003C18BA">
        <w:rPr>
          <w:rFonts w:ascii="Candara" w:hAnsi="Candara"/>
          <w:szCs w:val="24"/>
        </w:rPr>
        <w:t>, rather than purchasing everything new!</w:t>
      </w:r>
    </w:p>
    <w:p w14:paraId="4530FF65" w14:textId="77777777" w:rsidR="007E4D6C" w:rsidRPr="00C32047" w:rsidRDefault="007E4D6C" w:rsidP="007E4D6C">
      <w:pPr>
        <w:rPr>
          <w:rFonts w:ascii="Candara" w:hAnsi="Candara"/>
          <w:szCs w:val="24"/>
        </w:rPr>
      </w:pPr>
    </w:p>
    <w:p w14:paraId="03C28E87" w14:textId="04F47717" w:rsidR="00594319" w:rsidRPr="00C32047" w:rsidRDefault="002006EA">
      <w:pPr>
        <w:jc w:val="both"/>
        <w:rPr>
          <w:rFonts w:ascii="Candara" w:hAnsi="Candara"/>
          <w:b/>
          <w:szCs w:val="24"/>
          <w:u w:val="single"/>
        </w:rPr>
      </w:pPr>
      <w:r w:rsidRPr="00C32047">
        <w:rPr>
          <w:rFonts w:ascii="Candara" w:hAnsi="Candara"/>
          <w:b/>
          <w:szCs w:val="24"/>
          <w:u w:val="single"/>
        </w:rPr>
        <w:t xml:space="preserve">Items </w:t>
      </w:r>
      <w:r w:rsidR="003C18BA">
        <w:rPr>
          <w:rFonts w:ascii="Candara" w:hAnsi="Candara"/>
          <w:b/>
          <w:szCs w:val="24"/>
          <w:u w:val="single"/>
        </w:rPr>
        <w:t>required</w:t>
      </w:r>
      <w:r w:rsidRPr="00C32047">
        <w:rPr>
          <w:rFonts w:ascii="Candara" w:hAnsi="Candara"/>
          <w:b/>
          <w:szCs w:val="24"/>
          <w:u w:val="single"/>
        </w:rPr>
        <w:t>:</w:t>
      </w:r>
      <w:r w:rsidR="003C18BA">
        <w:rPr>
          <w:rFonts w:ascii="Candara" w:hAnsi="Candara"/>
          <w:b/>
          <w:szCs w:val="24"/>
          <w:u w:val="single"/>
        </w:rPr>
        <w:t xml:space="preserve"> </w:t>
      </w:r>
    </w:p>
    <w:p w14:paraId="5F735179" w14:textId="2C9EA8DE" w:rsidR="00B975DF" w:rsidRPr="00C32047" w:rsidRDefault="00564E0F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DA8BB7" wp14:editId="3CCB43ED">
            <wp:simplePos x="0" y="0"/>
            <wp:positionH relativeFrom="column">
              <wp:posOffset>5267097</wp:posOffset>
            </wp:positionH>
            <wp:positionV relativeFrom="paragraph">
              <wp:posOffset>115418</wp:posOffset>
            </wp:positionV>
            <wp:extent cx="952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68" y="21240"/>
                <wp:lineTo x="21168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D6C">
        <w:rPr>
          <w:rFonts w:ascii="Candara" w:hAnsi="Candara"/>
          <w:szCs w:val="24"/>
        </w:rPr>
        <w:t>1</w:t>
      </w:r>
      <w:r w:rsidR="00B975DF" w:rsidRPr="00C32047">
        <w:rPr>
          <w:rFonts w:ascii="Candara" w:hAnsi="Candara"/>
          <w:szCs w:val="24"/>
        </w:rPr>
        <w:t xml:space="preserve"> Box of tissues</w:t>
      </w:r>
    </w:p>
    <w:p w14:paraId="66097B3A" w14:textId="77777777" w:rsidR="00B975DF" w:rsidRPr="007E4D6C" w:rsidRDefault="00B975DF" w:rsidP="007E4D6C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Art Shirts</w:t>
      </w:r>
      <w:r w:rsidR="00C32047">
        <w:rPr>
          <w:rFonts w:ascii="Candara" w:hAnsi="Candara"/>
          <w:szCs w:val="24"/>
        </w:rPr>
        <w:t xml:space="preserve"> or apron</w:t>
      </w:r>
      <w:r w:rsidRPr="00C32047">
        <w:rPr>
          <w:rFonts w:ascii="Candara" w:hAnsi="Candara"/>
          <w:szCs w:val="24"/>
        </w:rPr>
        <w:t xml:space="preserve"> (they </w:t>
      </w:r>
      <w:r w:rsidRPr="00C32047">
        <w:rPr>
          <w:rFonts w:ascii="Candara" w:hAnsi="Candara"/>
          <w:szCs w:val="24"/>
          <w:u w:val="single"/>
        </w:rPr>
        <w:t>must</w:t>
      </w:r>
      <w:r w:rsidRPr="00C32047">
        <w:rPr>
          <w:rFonts w:ascii="Candara" w:hAnsi="Candara"/>
          <w:szCs w:val="24"/>
        </w:rPr>
        <w:t xml:space="preserve"> be worn during art activities)</w:t>
      </w:r>
      <w:r w:rsidR="00530BD4" w:rsidRPr="007E4D6C">
        <w:rPr>
          <w:rFonts w:ascii="Candara" w:hAnsi="Candara"/>
          <w:szCs w:val="24"/>
        </w:rPr>
        <w:t xml:space="preserve"> </w:t>
      </w:r>
    </w:p>
    <w:p w14:paraId="79F8FC2C" w14:textId="2B00ABB8" w:rsidR="0072628D" w:rsidRPr="00C32047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Post it notes- 2 packets </w:t>
      </w:r>
    </w:p>
    <w:p w14:paraId="5FEF0FA8" w14:textId="77777777" w:rsidR="0072628D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Headphones- don’t need to be expensive</w:t>
      </w:r>
    </w:p>
    <w:p w14:paraId="71387A9E" w14:textId="3A599199" w:rsidR="0072628D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A4 2 Ring Zipper Binder</w:t>
      </w:r>
    </w:p>
    <w:p w14:paraId="3A5B8D85" w14:textId="63A42EA7" w:rsidR="00197167" w:rsidRDefault="00197167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 pack of A4 folder dividers – approximately 8-10</w:t>
      </w:r>
    </w:p>
    <w:p w14:paraId="1EC4F065" w14:textId="3129BC77" w:rsidR="0072628D" w:rsidRPr="0072628D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 pack of</w:t>
      </w:r>
      <w:r w:rsidR="00DB0AC2">
        <w:rPr>
          <w:rFonts w:ascii="Candara" w:hAnsi="Candara"/>
          <w:szCs w:val="24"/>
        </w:rPr>
        <w:t xml:space="preserve"> A4</w:t>
      </w:r>
      <w:r>
        <w:rPr>
          <w:rFonts w:ascii="Candara" w:hAnsi="Candara"/>
          <w:szCs w:val="24"/>
        </w:rPr>
        <w:t xml:space="preserve"> lined paper</w:t>
      </w:r>
      <w:r w:rsidR="007A6DEF">
        <w:rPr>
          <w:rFonts w:ascii="Candara" w:hAnsi="Candara"/>
          <w:szCs w:val="24"/>
        </w:rPr>
        <w:t xml:space="preserve"> (100 pages)</w:t>
      </w:r>
    </w:p>
    <w:p w14:paraId="49B4B977" w14:textId="77777777" w:rsidR="00742641" w:rsidRPr="00C32047" w:rsidRDefault="00742641" w:rsidP="00742641">
      <w:pPr>
        <w:ind w:left="720"/>
        <w:rPr>
          <w:rFonts w:ascii="Candara" w:hAnsi="Candara"/>
          <w:szCs w:val="24"/>
        </w:rPr>
      </w:pPr>
    </w:p>
    <w:p w14:paraId="55F414D9" w14:textId="25466F24" w:rsidR="00A052D0" w:rsidRPr="00C32047" w:rsidRDefault="0072628D">
      <w:pPr>
        <w:rPr>
          <w:rFonts w:ascii="Candara" w:hAnsi="Candara"/>
          <w:b/>
          <w:szCs w:val="24"/>
          <w:u w:val="single"/>
        </w:rPr>
      </w:pPr>
      <w:r>
        <w:rPr>
          <w:rFonts w:ascii="Candara" w:hAnsi="Candara"/>
          <w:b/>
          <w:szCs w:val="24"/>
          <w:u w:val="single"/>
        </w:rPr>
        <w:t xml:space="preserve">One pencil case large enough to include: </w:t>
      </w:r>
      <w:r w:rsidR="00BA6F76" w:rsidRPr="00BA6F76">
        <w:rPr>
          <w:rFonts w:ascii="Arial" w:hAnsi="Arial" w:cs="Arial"/>
          <w:noProof/>
          <w:color w:val="005BAB"/>
          <w:sz w:val="21"/>
          <w:szCs w:val="21"/>
          <w:lang w:eastAsia="en-AU"/>
        </w:rPr>
        <w:t xml:space="preserve"> </w:t>
      </w:r>
    </w:p>
    <w:p w14:paraId="0209F81E" w14:textId="4B14FBDE" w:rsidR="0072628D" w:rsidRDefault="00045ECF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4 </w:t>
      </w:r>
      <w:r w:rsidR="00197167">
        <w:rPr>
          <w:rFonts w:ascii="Candara" w:hAnsi="Candara"/>
          <w:szCs w:val="24"/>
        </w:rPr>
        <w:t>B</w:t>
      </w:r>
      <w:r w:rsidRPr="00C32047">
        <w:rPr>
          <w:rFonts w:ascii="Candara" w:hAnsi="Candara"/>
          <w:szCs w:val="24"/>
        </w:rPr>
        <w:t>lue</w:t>
      </w:r>
      <w:r w:rsidR="00255353">
        <w:rPr>
          <w:rFonts w:ascii="Candara" w:hAnsi="Candara"/>
          <w:szCs w:val="24"/>
        </w:rPr>
        <w:t xml:space="preserve"> </w:t>
      </w:r>
      <w:r w:rsidR="0072628D">
        <w:rPr>
          <w:rFonts w:ascii="Candara" w:hAnsi="Candara"/>
          <w:szCs w:val="24"/>
        </w:rPr>
        <w:t>pens</w:t>
      </w:r>
    </w:p>
    <w:p w14:paraId="768FFC57" w14:textId="0B1C2F11" w:rsidR="00255353" w:rsidRDefault="0072628D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</w:t>
      </w:r>
      <w:r w:rsidR="00197167">
        <w:rPr>
          <w:rFonts w:ascii="Candara" w:hAnsi="Candara"/>
          <w:szCs w:val="24"/>
        </w:rPr>
        <w:t>B</w:t>
      </w:r>
      <w:r w:rsidR="00255353">
        <w:rPr>
          <w:rFonts w:ascii="Candara" w:hAnsi="Candara"/>
          <w:szCs w:val="24"/>
        </w:rPr>
        <w:t>lack pens</w:t>
      </w:r>
    </w:p>
    <w:p w14:paraId="0FD0AA2B" w14:textId="4B1A2B22" w:rsidR="00045ECF" w:rsidRPr="00C32047" w:rsidRDefault="00255353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2 </w:t>
      </w:r>
      <w:r w:rsidR="00197167">
        <w:rPr>
          <w:rFonts w:ascii="Candara" w:hAnsi="Candara"/>
          <w:szCs w:val="24"/>
        </w:rPr>
        <w:t>R</w:t>
      </w:r>
      <w:r>
        <w:rPr>
          <w:rFonts w:ascii="Candara" w:hAnsi="Candara"/>
          <w:szCs w:val="24"/>
        </w:rPr>
        <w:t>ed pens</w:t>
      </w:r>
      <w:r w:rsidR="00045ECF" w:rsidRPr="00C32047">
        <w:rPr>
          <w:rFonts w:ascii="Candara" w:hAnsi="Candara"/>
          <w:szCs w:val="24"/>
        </w:rPr>
        <w:t xml:space="preserve"> </w:t>
      </w:r>
      <w:r w:rsidR="006D0387" w:rsidRPr="00C32047">
        <w:rPr>
          <w:rFonts w:ascii="Candara" w:hAnsi="Candara"/>
          <w:szCs w:val="24"/>
        </w:rPr>
        <w:t xml:space="preserve"> </w:t>
      </w:r>
    </w:p>
    <w:p w14:paraId="531CE539" w14:textId="2085C1A4" w:rsidR="00A052D0" w:rsidRDefault="00255353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</w:t>
      </w:r>
      <w:r w:rsidR="00A052D0" w:rsidRPr="00C32047">
        <w:rPr>
          <w:rFonts w:ascii="Candara" w:hAnsi="Candara"/>
          <w:szCs w:val="24"/>
        </w:rPr>
        <w:t xml:space="preserve"> 2B or HB lead pencils</w:t>
      </w:r>
    </w:p>
    <w:p w14:paraId="20C050E9" w14:textId="49060CBE" w:rsidR="0072628D" w:rsidRPr="00C32047" w:rsidRDefault="0072628D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Ruler </w:t>
      </w:r>
    </w:p>
    <w:p w14:paraId="16929EFD" w14:textId="4CEF0A93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Colour</w:t>
      </w:r>
      <w:r w:rsidR="0072628D">
        <w:rPr>
          <w:rFonts w:ascii="Candara" w:hAnsi="Candara"/>
          <w:szCs w:val="24"/>
        </w:rPr>
        <w:t>ed</w:t>
      </w:r>
      <w:r w:rsidRPr="00C32047">
        <w:rPr>
          <w:rFonts w:ascii="Candara" w:hAnsi="Candara"/>
          <w:szCs w:val="24"/>
        </w:rPr>
        <w:t xml:space="preserve"> pencils</w:t>
      </w:r>
    </w:p>
    <w:p w14:paraId="11EA1D3D" w14:textId="310E057B" w:rsidR="00A052D0" w:rsidRPr="00C32047" w:rsidRDefault="00A052D0" w:rsidP="007B137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Sharpener</w:t>
      </w:r>
      <w:r w:rsidR="005E7D62" w:rsidRPr="00C32047">
        <w:rPr>
          <w:rFonts w:ascii="Candara" w:hAnsi="Candara"/>
          <w:szCs w:val="24"/>
        </w:rPr>
        <w:t xml:space="preserve"> </w:t>
      </w:r>
      <w:r w:rsidR="007B1370" w:rsidRPr="00C32047">
        <w:rPr>
          <w:rFonts w:ascii="Candara" w:hAnsi="Candara"/>
          <w:szCs w:val="24"/>
        </w:rPr>
        <w:t>and eraser</w:t>
      </w:r>
    </w:p>
    <w:p w14:paraId="3DD300E2" w14:textId="77777777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Scissors</w:t>
      </w:r>
    </w:p>
    <w:p w14:paraId="62D5BA7D" w14:textId="77777777" w:rsidR="005E7D62" w:rsidRPr="00C32047" w:rsidRDefault="00A052D0" w:rsidP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Coloured </w:t>
      </w:r>
      <w:proofErr w:type="spellStart"/>
      <w:r w:rsidRPr="00C32047">
        <w:rPr>
          <w:rFonts w:ascii="Candara" w:hAnsi="Candara"/>
          <w:szCs w:val="24"/>
        </w:rPr>
        <w:t>textas</w:t>
      </w:r>
      <w:proofErr w:type="spellEnd"/>
    </w:p>
    <w:p w14:paraId="3C6025D3" w14:textId="015C7806" w:rsidR="00A052D0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Highlighters</w:t>
      </w:r>
      <w:r w:rsidR="0072628D">
        <w:rPr>
          <w:rFonts w:ascii="Candara" w:hAnsi="Candara"/>
          <w:szCs w:val="24"/>
        </w:rPr>
        <w:t xml:space="preserve"> (4 colours)</w:t>
      </w:r>
    </w:p>
    <w:p w14:paraId="53751E9F" w14:textId="547C0C86" w:rsidR="00197167" w:rsidRDefault="00197167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1 Bostik Blu </w:t>
      </w:r>
      <w:proofErr w:type="spellStart"/>
      <w:r>
        <w:rPr>
          <w:rFonts w:ascii="Candara" w:hAnsi="Candara"/>
          <w:szCs w:val="24"/>
        </w:rPr>
        <w:t>Stik</w:t>
      </w:r>
      <w:proofErr w:type="spellEnd"/>
    </w:p>
    <w:p w14:paraId="28694DCF" w14:textId="35F9510A" w:rsidR="003C18BA" w:rsidRDefault="003C18BA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 Whiteboard marker</w:t>
      </w:r>
    </w:p>
    <w:p w14:paraId="38A6B6BD" w14:textId="7A7F0312" w:rsidR="00197167" w:rsidRDefault="00197167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Geometry set</w:t>
      </w:r>
    </w:p>
    <w:p w14:paraId="5B03D0F3" w14:textId="77777777" w:rsidR="0072628D" w:rsidRPr="00C32047" w:rsidRDefault="0072628D" w:rsidP="0072628D">
      <w:pPr>
        <w:ind w:left="360"/>
        <w:rPr>
          <w:rFonts w:ascii="Candara" w:hAnsi="Candara"/>
          <w:szCs w:val="24"/>
        </w:rPr>
      </w:pPr>
    </w:p>
    <w:p w14:paraId="535F058B" w14:textId="77777777" w:rsidR="003C68E1" w:rsidRPr="00D421E2" w:rsidRDefault="003C68E1" w:rsidP="00D421E2">
      <w:pPr>
        <w:ind w:left="720"/>
        <w:rPr>
          <w:rFonts w:ascii="Candara" w:hAnsi="Candara"/>
          <w:szCs w:val="24"/>
        </w:rPr>
      </w:pPr>
    </w:p>
    <w:p w14:paraId="7F649343" w14:textId="2672661D" w:rsidR="00A052D0" w:rsidRDefault="00A052D0">
      <w:pPr>
        <w:pStyle w:val="BodyText"/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Please ensure that all items are</w:t>
      </w:r>
      <w:r w:rsidR="00C32047">
        <w:rPr>
          <w:rFonts w:ascii="Candara" w:hAnsi="Candara"/>
          <w:szCs w:val="24"/>
        </w:rPr>
        <w:t xml:space="preserve"> clearly</w:t>
      </w:r>
      <w:r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b/>
          <w:szCs w:val="24"/>
          <w:u w:val="single"/>
        </w:rPr>
        <w:t>labelled</w:t>
      </w:r>
      <w:r w:rsidRPr="00C32047">
        <w:rPr>
          <w:rFonts w:ascii="Candara" w:hAnsi="Candara"/>
          <w:szCs w:val="24"/>
        </w:rPr>
        <w:t xml:space="preserve">. This </w:t>
      </w:r>
      <w:r w:rsidR="00742641" w:rsidRPr="00C32047">
        <w:rPr>
          <w:rFonts w:ascii="Candara" w:hAnsi="Candara"/>
          <w:szCs w:val="24"/>
        </w:rPr>
        <w:t xml:space="preserve">also </w:t>
      </w:r>
      <w:r w:rsidRPr="00C32047">
        <w:rPr>
          <w:rFonts w:ascii="Candara" w:hAnsi="Candara"/>
          <w:szCs w:val="24"/>
        </w:rPr>
        <w:t>includes school clothing,</w:t>
      </w:r>
      <w:r w:rsidR="002524AB">
        <w:rPr>
          <w:rFonts w:ascii="Candara" w:hAnsi="Candara"/>
          <w:szCs w:val="24"/>
        </w:rPr>
        <w:t xml:space="preserve"> hats,</w:t>
      </w:r>
      <w:r w:rsidRPr="00C32047">
        <w:rPr>
          <w:rFonts w:ascii="Candara" w:hAnsi="Candara"/>
          <w:szCs w:val="24"/>
        </w:rPr>
        <w:t xml:space="preserve"> lunch boxes, drink bottles etc. </w:t>
      </w:r>
    </w:p>
    <w:p w14:paraId="0DC4392F" w14:textId="77777777" w:rsidR="003C18BA" w:rsidRDefault="003C18BA">
      <w:pPr>
        <w:pStyle w:val="BodyText"/>
        <w:rPr>
          <w:rFonts w:ascii="Candara" w:hAnsi="Candara"/>
          <w:szCs w:val="24"/>
        </w:rPr>
      </w:pPr>
    </w:p>
    <w:p w14:paraId="50727583" w14:textId="3469D3C5" w:rsidR="00742641" w:rsidRDefault="008965F1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Have a restful and happy holiday. </w:t>
      </w:r>
      <w:r w:rsidR="003C18BA">
        <w:rPr>
          <w:rFonts w:ascii="Candara" w:hAnsi="Candara"/>
          <w:szCs w:val="24"/>
        </w:rPr>
        <w:t>I</w:t>
      </w:r>
      <w:r>
        <w:rPr>
          <w:rFonts w:ascii="Candara" w:hAnsi="Candara"/>
          <w:szCs w:val="24"/>
        </w:rPr>
        <w:t xml:space="preserve"> look forward to having a fantastic 20</w:t>
      </w:r>
      <w:r w:rsidR="007E4D6C">
        <w:rPr>
          <w:rFonts w:ascii="Candara" w:hAnsi="Candara"/>
          <w:szCs w:val="24"/>
        </w:rPr>
        <w:t>2</w:t>
      </w:r>
      <w:r w:rsidR="0072628D">
        <w:rPr>
          <w:rFonts w:ascii="Candara" w:hAnsi="Candara"/>
          <w:szCs w:val="24"/>
        </w:rPr>
        <w:t>2</w:t>
      </w:r>
      <w:r w:rsidR="003C18BA">
        <w:rPr>
          <w:rFonts w:ascii="Candara" w:hAnsi="Candara"/>
          <w:szCs w:val="24"/>
        </w:rPr>
        <w:t xml:space="preserve"> with your children</w:t>
      </w:r>
      <w:r>
        <w:rPr>
          <w:rFonts w:ascii="Candara" w:hAnsi="Candara"/>
          <w:szCs w:val="24"/>
        </w:rPr>
        <w:t>.</w:t>
      </w:r>
    </w:p>
    <w:p w14:paraId="52130C50" w14:textId="77777777" w:rsidR="00BA6F76" w:rsidRPr="00C32047" w:rsidRDefault="00BA6F76" w:rsidP="002006EA">
      <w:pPr>
        <w:pStyle w:val="BodyText"/>
        <w:rPr>
          <w:rFonts w:ascii="Candara" w:hAnsi="Candara"/>
          <w:szCs w:val="24"/>
        </w:rPr>
      </w:pPr>
    </w:p>
    <w:p w14:paraId="3FCC3E37" w14:textId="5ED001F1" w:rsidR="00337856" w:rsidRPr="00C33E23" w:rsidRDefault="003C18B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Patrick</w:t>
      </w:r>
      <w:r w:rsidR="00254C0B">
        <w:rPr>
          <w:rFonts w:ascii="Candara" w:hAnsi="Candara"/>
          <w:szCs w:val="24"/>
        </w:rPr>
        <w:t xml:space="preserve"> </w:t>
      </w:r>
      <w:r>
        <w:rPr>
          <w:rFonts w:ascii="Candara" w:hAnsi="Candara"/>
          <w:szCs w:val="24"/>
        </w:rPr>
        <w:t>Leydon</w:t>
      </w:r>
    </w:p>
    <w:sectPr w:rsidR="00337856" w:rsidRPr="00C33E23" w:rsidSect="00FD06D8">
      <w:pgSz w:w="12240" w:h="15840"/>
      <w:pgMar w:top="450" w:right="810" w:bottom="567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E3C"/>
    <w:multiLevelType w:val="hybridMultilevel"/>
    <w:tmpl w:val="6E0C19F2"/>
    <w:lvl w:ilvl="0" w:tplc="106C5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9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E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1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B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6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3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E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16A2A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6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21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9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4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7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9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2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6CE"/>
    <w:multiLevelType w:val="hybridMultilevel"/>
    <w:tmpl w:val="67B02980"/>
    <w:lvl w:ilvl="0" w:tplc="7BECA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6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C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E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0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AD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BC"/>
    <w:rsid w:val="00005877"/>
    <w:rsid w:val="000101FD"/>
    <w:rsid w:val="00041398"/>
    <w:rsid w:val="00045ECF"/>
    <w:rsid w:val="000F73B3"/>
    <w:rsid w:val="00124897"/>
    <w:rsid w:val="001411AF"/>
    <w:rsid w:val="00141F54"/>
    <w:rsid w:val="00182399"/>
    <w:rsid w:val="00197167"/>
    <w:rsid w:val="001B7E51"/>
    <w:rsid w:val="002006EA"/>
    <w:rsid w:val="0022198B"/>
    <w:rsid w:val="002524AB"/>
    <w:rsid w:val="00254C0B"/>
    <w:rsid w:val="00255353"/>
    <w:rsid w:val="00273359"/>
    <w:rsid w:val="00337856"/>
    <w:rsid w:val="003C18BA"/>
    <w:rsid w:val="003C68E1"/>
    <w:rsid w:val="00510C33"/>
    <w:rsid w:val="00525B49"/>
    <w:rsid w:val="00530BD4"/>
    <w:rsid w:val="00532017"/>
    <w:rsid w:val="00545B7E"/>
    <w:rsid w:val="00564E0F"/>
    <w:rsid w:val="00594319"/>
    <w:rsid w:val="005E7D62"/>
    <w:rsid w:val="00604EE6"/>
    <w:rsid w:val="006D0387"/>
    <w:rsid w:val="0072628D"/>
    <w:rsid w:val="00731FC7"/>
    <w:rsid w:val="00742641"/>
    <w:rsid w:val="007702BC"/>
    <w:rsid w:val="007A6DEF"/>
    <w:rsid w:val="007B1370"/>
    <w:rsid w:val="007E4D6C"/>
    <w:rsid w:val="00835BC7"/>
    <w:rsid w:val="00846FD2"/>
    <w:rsid w:val="00880035"/>
    <w:rsid w:val="008965F1"/>
    <w:rsid w:val="008F5217"/>
    <w:rsid w:val="00935C6C"/>
    <w:rsid w:val="00952190"/>
    <w:rsid w:val="009D318E"/>
    <w:rsid w:val="009E2C0C"/>
    <w:rsid w:val="00A052D0"/>
    <w:rsid w:val="00A15C7B"/>
    <w:rsid w:val="00A16D95"/>
    <w:rsid w:val="00AF26D9"/>
    <w:rsid w:val="00B15DAD"/>
    <w:rsid w:val="00B258AD"/>
    <w:rsid w:val="00B27F44"/>
    <w:rsid w:val="00B86B7C"/>
    <w:rsid w:val="00B975DF"/>
    <w:rsid w:val="00BA6F76"/>
    <w:rsid w:val="00BD5A4B"/>
    <w:rsid w:val="00C32047"/>
    <w:rsid w:val="00C33E23"/>
    <w:rsid w:val="00CC1EB5"/>
    <w:rsid w:val="00D40E50"/>
    <w:rsid w:val="00D421E2"/>
    <w:rsid w:val="00DB0AC2"/>
    <w:rsid w:val="00DF5BE3"/>
    <w:rsid w:val="00E236DD"/>
    <w:rsid w:val="00F7082D"/>
    <w:rsid w:val="00FD06D8"/>
    <w:rsid w:val="00FE3E2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77F83"/>
  <w15:docId w15:val="{8D18C9C6-9967-4BCF-9C95-F98F9B5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20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6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3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Patrick Leydon</cp:lastModifiedBy>
  <cp:revision>2</cp:revision>
  <cp:lastPrinted>2017-11-30T02:12:00Z</cp:lastPrinted>
  <dcterms:created xsi:type="dcterms:W3CDTF">2021-11-21T22:31:00Z</dcterms:created>
  <dcterms:modified xsi:type="dcterms:W3CDTF">2021-11-21T22:31:00Z</dcterms:modified>
</cp:coreProperties>
</file>